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46"/>
      </w:tblGrid>
      <w:tr w:rsidR="003356C7" w:rsidRPr="003356C7" w:rsidTr="009B0DED">
        <w:trPr>
          <w:trHeight w:val="969"/>
        </w:trPr>
        <w:tc>
          <w:tcPr>
            <w:tcW w:w="3946" w:type="dxa"/>
            <w:shd w:val="clear" w:color="auto" w:fill="auto"/>
          </w:tcPr>
          <w:p w:rsidR="003356C7" w:rsidRPr="003356C7" w:rsidRDefault="003356C7" w:rsidP="009B0DED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6C7" w:rsidRPr="00277FD8" w:rsidRDefault="00F8257B" w:rsidP="003356C7">
      <w:pPr>
        <w:spacing w:after="0" w:line="240" w:lineRule="auto"/>
        <w:rPr>
          <w:rFonts w:ascii="Times New Roman" w:hAnsi="Times New Roman" w:cs="Times New Roman"/>
          <w:b/>
        </w:rPr>
      </w:pPr>
      <w:r w:rsidRPr="00277FD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504E7A">
        <w:rPr>
          <w:rFonts w:ascii="Times New Roman" w:hAnsi="Times New Roman" w:cs="Times New Roman"/>
          <w:b/>
        </w:rPr>
        <w:t>«</w:t>
      </w:r>
      <w:r w:rsidR="003356C7" w:rsidRPr="00277FD8">
        <w:rPr>
          <w:rFonts w:ascii="Times New Roman" w:hAnsi="Times New Roman" w:cs="Times New Roman"/>
          <w:b/>
        </w:rPr>
        <w:t>Утверждаю</w:t>
      </w:r>
      <w:r w:rsidR="00504E7A">
        <w:rPr>
          <w:rFonts w:ascii="Times New Roman" w:hAnsi="Times New Roman" w:cs="Times New Roman"/>
          <w:b/>
        </w:rPr>
        <w:t>»</w:t>
      </w:r>
    </w:p>
    <w:p w:rsidR="003356C7" w:rsidRPr="00277FD8" w:rsidRDefault="00F8257B" w:rsidP="003356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FD8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504E7A">
        <w:rPr>
          <w:rFonts w:ascii="Times New Roman" w:eastAsia="Times New Roman" w:hAnsi="Times New Roman" w:cs="Times New Roman"/>
          <w:lang w:eastAsia="ru-RU"/>
        </w:rPr>
        <w:t xml:space="preserve">                       Начальник Отдела ПДД</w:t>
      </w:r>
    </w:p>
    <w:p w:rsidR="003356C7" w:rsidRPr="00277FD8" w:rsidRDefault="00F8257B" w:rsidP="003356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FD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5E4A0F" w:rsidRPr="00277FD8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504E7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356C7" w:rsidRPr="00277FD8">
        <w:rPr>
          <w:rFonts w:ascii="Times New Roman" w:eastAsia="Times New Roman" w:hAnsi="Times New Roman" w:cs="Times New Roman"/>
          <w:lang w:eastAsia="ru-RU"/>
        </w:rPr>
        <w:t>___________</w:t>
      </w:r>
      <w:r w:rsidR="005E4A0F" w:rsidRPr="00277FD8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3356C7" w:rsidRPr="00277FD8">
        <w:rPr>
          <w:rFonts w:ascii="Times New Roman" w:eastAsia="Times New Roman" w:hAnsi="Times New Roman" w:cs="Times New Roman"/>
          <w:lang w:eastAsia="ru-RU"/>
        </w:rPr>
        <w:t>.</w:t>
      </w:r>
      <w:r w:rsidR="005E4A0F" w:rsidRPr="00277FD8">
        <w:rPr>
          <w:rFonts w:ascii="Times New Roman" w:eastAsia="Times New Roman" w:hAnsi="Times New Roman" w:cs="Times New Roman"/>
          <w:lang w:eastAsia="ru-RU"/>
        </w:rPr>
        <w:t>В. Гаврилова</w:t>
      </w:r>
    </w:p>
    <w:p w:rsidR="006C0C83" w:rsidRPr="00277FD8" w:rsidRDefault="00F8257B" w:rsidP="00F82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F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3356C7" w:rsidRPr="00277FD8">
        <w:rPr>
          <w:rFonts w:ascii="Times New Roman" w:eastAsia="Times New Roman" w:hAnsi="Times New Roman" w:cs="Times New Roman"/>
          <w:lang w:eastAsia="ru-RU"/>
        </w:rPr>
        <w:t>«_____»______20</w:t>
      </w:r>
      <w:r w:rsidR="005E4A0F" w:rsidRPr="00277FD8">
        <w:rPr>
          <w:rFonts w:ascii="Times New Roman" w:eastAsia="Times New Roman" w:hAnsi="Times New Roman" w:cs="Times New Roman"/>
          <w:lang w:eastAsia="ru-RU"/>
        </w:rPr>
        <w:t>2</w:t>
      </w:r>
      <w:r w:rsidR="00504E7A">
        <w:rPr>
          <w:rFonts w:ascii="Times New Roman" w:eastAsia="Times New Roman" w:hAnsi="Times New Roman" w:cs="Times New Roman"/>
          <w:lang w:eastAsia="ru-RU"/>
        </w:rPr>
        <w:t>1</w:t>
      </w:r>
      <w:r w:rsidR="003356C7" w:rsidRPr="00277FD8">
        <w:rPr>
          <w:rFonts w:ascii="Times New Roman" w:eastAsia="Times New Roman" w:hAnsi="Times New Roman" w:cs="Times New Roman"/>
          <w:lang w:eastAsia="ru-RU"/>
        </w:rPr>
        <w:t>г.</w:t>
      </w:r>
      <w:r w:rsidR="003356C7" w:rsidRPr="00277FD8">
        <w:rPr>
          <w:rFonts w:ascii="Times New Roman" w:hAnsi="Times New Roman" w:cs="Times New Roman"/>
          <w:b/>
        </w:rPr>
        <w:br w:type="textWrapping" w:clear="all"/>
        <w:t xml:space="preserve">     </w:t>
      </w:r>
      <w:r w:rsidR="008A4DF4" w:rsidRPr="00277FD8">
        <w:rPr>
          <w:rFonts w:ascii="Times New Roman" w:hAnsi="Times New Roman" w:cs="Times New Roman"/>
          <w:b/>
        </w:rPr>
        <w:t>ОТДЕЛЕНИЕ ПРОФИЛАКТИЧЕСКОЙ ДЕЗИНФЕКЦИИ, ДЕЗИНСЕКЦИИ, ДЕРАТИЗАЦИИ</w:t>
      </w:r>
    </w:p>
    <w:p w:rsidR="008A4DF4" w:rsidRPr="00277FD8" w:rsidRDefault="00C526BC" w:rsidP="00C52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FD8">
        <w:rPr>
          <w:rFonts w:ascii="Times New Roman" w:hAnsi="Times New Roman" w:cs="Times New Roman"/>
          <w:b/>
        </w:rPr>
        <w:t>П</w:t>
      </w:r>
      <w:r w:rsidR="008A4DF4" w:rsidRPr="00277FD8">
        <w:rPr>
          <w:rFonts w:ascii="Times New Roman" w:hAnsi="Times New Roman" w:cs="Times New Roman"/>
          <w:b/>
        </w:rPr>
        <w:t>рейскурант цен на платные услуги</w:t>
      </w:r>
      <w:r w:rsidR="00277FD8" w:rsidRPr="00277FD8">
        <w:rPr>
          <w:rFonts w:ascii="Times New Roman" w:hAnsi="Times New Roman" w:cs="Times New Roman"/>
          <w:b/>
        </w:rPr>
        <w:t xml:space="preserve"> </w:t>
      </w:r>
      <w:r w:rsidR="008A4DF4" w:rsidRPr="00277FD8">
        <w:rPr>
          <w:rFonts w:ascii="Times New Roman" w:hAnsi="Times New Roman" w:cs="Times New Roman"/>
          <w:b/>
        </w:rPr>
        <w:t xml:space="preserve">действует с 01 </w:t>
      </w:r>
      <w:r w:rsidR="00504E7A">
        <w:rPr>
          <w:rFonts w:ascii="Times New Roman" w:hAnsi="Times New Roman" w:cs="Times New Roman"/>
          <w:b/>
        </w:rPr>
        <w:t>августа</w:t>
      </w:r>
      <w:r w:rsidR="008A4DF4" w:rsidRPr="00277FD8">
        <w:rPr>
          <w:rFonts w:ascii="Times New Roman" w:hAnsi="Times New Roman" w:cs="Times New Roman"/>
          <w:b/>
        </w:rPr>
        <w:t xml:space="preserve"> 20</w:t>
      </w:r>
      <w:r w:rsidR="007C4380" w:rsidRPr="00277FD8">
        <w:rPr>
          <w:rFonts w:ascii="Times New Roman" w:hAnsi="Times New Roman" w:cs="Times New Roman"/>
          <w:b/>
        </w:rPr>
        <w:t>2</w:t>
      </w:r>
      <w:r w:rsidR="00504E7A">
        <w:rPr>
          <w:rFonts w:ascii="Times New Roman" w:hAnsi="Times New Roman" w:cs="Times New Roman"/>
          <w:b/>
        </w:rPr>
        <w:t>1</w:t>
      </w:r>
      <w:r w:rsidR="008A4DF4" w:rsidRPr="00277FD8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954"/>
        <w:gridCol w:w="1701"/>
        <w:gridCol w:w="1985"/>
      </w:tblGrid>
      <w:tr w:rsidR="00F8257B" w:rsidRPr="00277FD8" w:rsidTr="00E42090">
        <w:tc>
          <w:tcPr>
            <w:tcW w:w="5954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D8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701" w:type="dxa"/>
          </w:tcPr>
          <w:p w:rsidR="00F8257B" w:rsidRPr="00277FD8" w:rsidRDefault="00F8257B" w:rsidP="00F82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D8">
              <w:rPr>
                <w:rFonts w:ascii="Times New Roman" w:hAnsi="Times New Roman" w:cs="Times New Roman"/>
                <w:b/>
              </w:rPr>
              <w:t>Цена без НДС, руб.</w:t>
            </w:r>
          </w:p>
        </w:tc>
        <w:tc>
          <w:tcPr>
            <w:tcW w:w="1985" w:type="dxa"/>
          </w:tcPr>
          <w:p w:rsidR="00F8257B" w:rsidRPr="00277FD8" w:rsidRDefault="00F8257B" w:rsidP="007C4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D8">
              <w:rPr>
                <w:rFonts w:ascii="Times New Roman" w:hAnsi="Times New Roman" w:cs="Times New Roman"/>
                <w:b/>
              </w:rPr>
              <w:t>Цена с НДС (</w:t>
            </w:r>
            <w:r w:rsidR="007C4380" w:rsidRPr="00277FD8">
              <w:rPr>
                <w:rFonts w:ascii="Times New Roman" w:hAnsi="Times New Roman" w:cs="Times New Roman"/>
                <w:b/>
              </w:rPr>
              <w:t>20</w:t>
            </w:r>
            <w:r w:rsidRPr="00277FD8">
              <w:rPr>
                <w:rFonts w:ascii="Times New Roman" w:hAnsi="Times New Roman" w:cs="Times New Roman"/>
                <w:b/>
              </w:rPr>
              <w:t>%), руб.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8A4DF4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Дезинсекция для муниципальны</w:t>
            </w:r>
            <w:r w:rsidR="00E42090" w:rsidRPr="00277FD8">
              <w:rPr>
                <w:rFonts w:ascii="Times New Roman" w:hAnsi="Times New Roman" w:cs="Times New Roman"/>
              </w:rPr>
              <w:t>х учреждений 1кв.м.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985" w:type="dxa"/>
          </w:tcPr>
          <w:p w:rsidR="00F8257B" w:rsidRPr="00277FD8" w:rsidRDefault="005E4A0F" w:rsidP="00BF081C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4,</w:t>
            </w:r>
            <w:r w:rsidR="00F8257B" w:rsidRPr="00277FD8">
              <w:rPr>
                <w:rFonts w:ascii="Times New Roman" w:hAnsi="Times New Roman" w:cs="Times New Roman"/>
              </w:rPr>
              <w:t>9</w:t>
            </w:r>
            <w:r w:rsidRPr="00277FD8">
              <w:rPr>
                <w:rFonts w:ascii="Times New Roman" w:hAnsi="Times New Roman" w:cs="Times New Roman"/>
              </w:rPr>
              <w:t>6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8A4DF4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Дератизация для муниципальных учреждений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 (кратность обработки – 12 раз в год)</w:t>
            </w:r>
          </w:p>
        </w:tc>
        <w:tc>
          <w:tcPr>
            <w:tcW w:w="1701" w:type="dxa"/>
          </w:tcPr>
          <w:p w:rsidR="00F8257B" w:rsidRPr="00277FD8" w:rsidRDefault="00E42090" w:rsidP="005E4A0F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5,1</w:t>
            </w:r>
            <w:r w:rsidR="005E4A0F" w:rsidRPr="00277F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6,19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8A4DF4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для частных предприятий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 (кратность обработки – 12 раз в год)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985" w:type="dxa"/>
          </w:tcPr>
          <w:p w:rsidR="00F8257B" w:rsidRPr="00277FD8" w:rsidRDefault="005E4A0F" w:rsidP="00BF081C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8,35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8A4DF4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для частных предприятий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. (площадь обработки до 49,9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.) однократно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8,04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8A4DF4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для частных предприятий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. (площадь обработки от 50 до 99,9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.) однократно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985" w:type="dxa"/>
          </w:tcPr>
          <w:p w:rsidR="00F8257B" w:rsidRPr="00277FD8" w:rsidRDefault="005E4A0F" w:rsidP="003356C7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7,50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B06F88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для частных предприятий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. (площадь обработки от 100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.) однократно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6,51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B06F88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Дератизация для частных предприятий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 (кратность обработки 12 раз в год)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12,09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B06F88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Дератизация для частных предприятий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. (площадь обработки до 49,9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.) однократно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8,28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B06F88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Дератизация для частных предприятий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. (площадь обработки от 50 до 99,9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.) однократно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7,88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B06F88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Дератизация для частных предприятий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. (площадь обработки от 100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.) однократно</w:t>
            </w:r>
          </w:p>
        </w:tc>
        <w:tc>
          <w:tcPr>
            <w:tcW w:w="1701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7,05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B06F88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противоклещевая для муниципальных учреждений 10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 (площадь обработки до 1га)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13,97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16,76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6D4763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противоклещевая для муниципальных учреждений 10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 (площадь обработки от 1 до 20 га)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985" w:type="dxa"/>
          </w:tcPr>
          <w:p w:rsidR="00F8257B" w:rsidRPr="00277FD8" w:rsidRDefault="005E4A0F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9,40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6D4763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противоклещевая для муниципальных учреждений 10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 (площадь обработки свыше 20 га)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985" w:type="dxa"/>
          </w:tcPr>
          <w:p w:rsidR="00F8257B" w:rsidRPr="00277FD8" w:rsidRDefault="000C0820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5,64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C526BC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противоклещевая в летних оздоровительных лагерях, находящихся в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лессном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 массиве 10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 (кратность обработки – 2 раза в год.)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13,84</w:t>
            </w:r>
          </w:p>
        </w:tc>
        <w:tc>
          <w:tcPr>
            <w:tcW w:w="1985" w:type="dxa"/>
          </w:tcPr>
          <w:p w:rsidR="00F8257B" w:rsidRPr="00277FD8" w:rsidRDefault="000C0820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16,60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6D4763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Дератизация противоклещевая открытых территорий 10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>. (площадь обработки свыше 20 га)</w:t>
            </w:r>
          </w:p>
        </w:tc>
        <w:tc>
          <w:tcPr>
            <w:tcW w:w="1701" w:type="dxa"/>
          </w:tcPr>
          <w:p w:rsidR="00F8257B" w:rsidRPr="00277FD8" w:rsidRDefault="00F8257B" w:rsidP="008A4DF4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985" w:type="dxa"/>
          </w:tcPr>
          <w:p w:rsidR="00F8257B" w:rsidRPr="00277FD8" w:rsidRDefault="000C0820" w:rsidP="00BF081C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3,57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6D4763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Дезинсекция противоклещевая на приусадебных участках </w:t>
            </w:r>
            <w:proofErr w:type="gramStart"/>
            <w:r w:rsidRPr="00277FD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7FD8">
              <w:rPr>
                <w:rFonts w:ascii="Times New Roman" w:hAnsi="Times New Roman" w:cs="Times New Roman"/>
              </w:rPr>
              <w:t>с выездом) 1 час</w:t>
            </w:r>
          </w:p>
        </w:tc>
        <w:tc>
          <w:tcPr>
            <w:tcW w:w="1701" w:type="dxa"/>
          </w:tcPr>
          <w:p w:rsidR="00F8257B" w:rsidRPr="00277FD8" w:rsidRDefault="00F8257B" w:rsidP="00273BB1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764,41</w:t>
            </w:r>
          </w:p>
        </w:tc>
        <w:tc>
          <w:tcPr>
            <w:tcW w:w="1985" w:type="dxa"/>
          </w:tcPr>
          <w:p w:rsidR="00F8257B" w:rsidRPr="00277FD8" w:rsidRDefault="000C0820" w:rsidP="000C0820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917</w:t>
            </w:r>
            <w:r w:rsidR="00F8257B" w:rsidRPr="00277FD8">
              <w:rPr>
                <w:rFonts w:ascii="Times New Roman" w:hAnsi="Times New Roman" w:cs="Times New Roman"/>
              </w:rPr>
              <w:t>,</w:t>
            </w:r>
            <w:r w:rsidRPr="00277FD8">
              <w:rPr>
                <w:rFonts w:ascii="Times New Roman" w:hAnsi="Times New Roman" w:cs="Times New Roman"/>
              </w:rPr>
              <w:t>29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504E7A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 xml:space="preserve">Дезинфекция </w:t>
            </w:r>
            <w:r w:rsidR="00504E7A">
              <w:rPr>
                <w:rFonts w:ascii="Times New Roman" w:hAnsi="Times New Roman" w:cs="Times New Roman"/>
              </w:rPr>
              <w:t>помещений</w:t>
            </w:r>
            <w:r w:rsidRPr="00277FD8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277FD8">
              <w:rPr>
                <w:rFonts w:ascii="Times New Roman" w:hAnsi="Times New Roman" w:cs="Times New Roman"/>
              </w:rPr>
              <w:t>кв.м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. однократно </w:t>
            </w:r>
          </w:p>
        </w:tc>
        <w:tc>
          <w:tcPr>
            <w:tcW w:w="1701" w:type="dxa"/>
          </w:tcPr>
          <w:p w:rsidR="00F8257B" w:rsidRPr="00277FD8" w:rsidRDefault="00504E7A" w:rsidP="0027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257B" w:rsidRPr="00277F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F8257B" w:rsidRPr="00277FD8" w:rsidRDefault="00504E7A" w:rsidP="0050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257B" w:rsidRPr="00277F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F8257B" w:rsidRPr="00277FD8">
              <w:rPr>
                <w:rFonts w:ascii="Times New Roman" w:hAnsi="Times New Roman" w:cs="Times New Roman"/>
              </w:rPr>
              <w:t>0</w:t>
            </w:r>
          </w:p>
        </w:tc>
      </w:tr>
      <w:tr w:rsidR="00E42090" w:rsidRPr="00277FD8" w:rsidTr="00E42090">
        <w:tc>
          <w:tcPr>
            <w:tcW w:w="5954" w:type="dxa"/>
          </w:tcPr>
          <w:p w:rsidR="00E42090" w:rsidRPr="00277FD8" w:rsidRDefault="00E42090" w:rsidP="00273BB1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Дезинфекция автотранспорта (1 машина) однократно</w:t>
            </w:r>
          </w:p>
        </w:tc>
        <w:tc>
          <w:tcPr>
            <w:tcW w:w="1701" w:type="dxa"/>
          </w:tcPr>
          <w:p w:rsidR="00E42090" w:rsidRPr="00277FD8" w:rsidRDefault="00E42090" w:rsidP="00504E7A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2</w:t>
            </w:r>
            <w:r w:rsidR="00504E7A">
              <w:rPr>
                <w:rFonts w:ascii="Times New Roman" w:hAnsi="Times New Roman" w:cs="Times New Roman"/>
              </w:rPr>
              <w:t>50</w:t>
            </w:r>
            <w:r w:rsidRPr="00277FD8">
              <w:rPr>
                <w:rFonts w:ascii="Times New Roman" w:hAnsi="Times New Roman" w:cs="Times New Roman"/>
              </w:rPr>
              <w:t>,</w:t>
            </w:r>
            <w:r w:rsidR="00504E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E42090" w:rsidRPr="00277FD8" w:rsidRDefault="00504E7A" w:rsidP="0050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E42090" w:rsidRPr="00277F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8257B" w:rsidRPr="00277FD8" w:rsidTr="00E42090">
        <w:tc>
          <w:tcPr>
            <w:tcW w:w="5954" w:type="dxa"/>
          </w:tcPr>
          <w:p w:rsidR="00F8257B" w:rsidRPr="00277FD8" w:rsidRDefault="00F8257B" w:rsidP="00273BB1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Работы по организации и проведению дезинфекции (цикл) (</w:t>
            </w:r>
            <w:proofErr w:type="spellStart"/>
            <w:r w:rsidRPr="00277FD8">
              <w:rPr>
                <w:rFonts w:ascii="Times New Roman" w:hAnsi="Times New Roman" w:cs="Times New Roman"/>
              </w:rPr>
              <w:t>дезкамерная</w:t>
            </w:r>
            <w:proofErr w:type="spellEnd"/>
            <w:r w:rsidRPr="00277FD8">
              <w:rPr>
                <w:rFonts w:ascii="Times New Roman" w:hAnsi="Times New Roman" w:cs="Times New Roman"/>
              </w:rPr>
              <w:t xml:space="preserve"> обработка)</w:t>
            </w:r>
          </w:p>
        </w:tc>
        <w:tc>
          <w:tcPr>
            <w:tcW w:w="1701" w:type="dxa"/>
          </w:tcPr>
          <w:p w:rsidR="00F8257B" w:rsidRPr="00277FD8" w:rsidRDefault="00504E7A" w:rsidP="00AB7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F8257B" w:rsidRPr="00277F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F8257B" w:rsidRPr="00277FD8" w:rsidRDefault="00504E7A" w:rsidP="0050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="00F8257B" w:rsidRPr="00277F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AF5B64" w:rsidRPr="00277FD8">
              <w:rPr>
                <w:rFonts w:ascii="Times New Roman" w:hAnsi="Times New Roman" w:cs="Times New Roman"/>
              </w:rPr>
              <w:t>0</w:t>
            </w:r>
          </w:p>
        </w:tc>
      </w:tr>
      <w:tr w:rsidR="00AF5B64" w:rsidRPr="00277FD8" w:rsidTr="00E42090">
        <w:tc>
          <w:tcPr>
            <w:tcW w:w="5954" w:type="dxa"/>
          </w:tcPr>
          <w:p w:rsidR="00AF5B64" w:rsidRPr="00277FD8" w:rsidRDefault="00AF5B64" w:rsidP="00CA23B8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Консультация с применением препарата «Средство жидкое инсектицидное» (50 мл.)</w:t>
            </w:r>
          </w:p>
        </w:tc>
        <w:tc>
          <w:tcPr>
            <w:tcW w:w="1701" w:type="dxa"/>
          </w:tcPr>
          <w:p w:rsidR="00AF5B64" w:rsidRPr="00277FD8" w:rsidRDefault="00D069A3" w:rsidP="0027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208,33</w:t>
            </w:r>
          </w:p>
        </w:tc>
        <w:tc>
          <w:tcPr>
            <w:tcW w:w="1985" w:type="dxa"/>
          </w:tcPr>
          <w:p w:rsidR="00AF5B64" w:rsidRPr="00277FD8" w:rsidRDefault="00AF5B64" w:rsidP="00277FD8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250,00</w:t>
            </w:r>
          </w:p>
        </w:tc>
      </w:tr>
      <w:tr w:rsidR="00277FD8" w:rsidRPr="00277FD8" w:rsidTr="00E42090">
        <w:tc>
          <w:tcPr>
            <w:tcW w:w="5954" w:type="dxa"/>
          </w:tcPr>
          <w:p w:rsidR="00277FD8" w:rsidRPr="00277FD8" w:rsidRDefault="00277FD8" w:rsidP="00915594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Консультация с применением препарата от грызунов (1 упаковка)</w:t>
            </w:r>
          </w:p>
        </w:tc>
        <w:tc>
          <w:tcPr>
            <w:tcW w:w="1701" w:type="dxa"/>
          </w:tcPr>
          <w:p w:rsidR="00277FD8" w:rsidRPr="00277FD8" w:rsidRDefault="00277FD8" w:rsidP="00277FD8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5" w:type="dxa"/>
          </w:tcPr>
          <w:p w:rsidR="00277FD8" w:rsidRPr="00277FD8" w:rsidRDefault="00277FD8" w:rsidP="00277FD8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60,00</w:t>
            </w:r>
          </w:p>
        </w:tc>
      </w:tr>
      <w:tr w:rsidR="00277FD8" w:rsidRPr="00277FD8" w:rsidTr="00E42090">
        <w:tc>
          <w:tcPr>
            <w:tcW w:w="5954" w:type="dxa"/>
          </w:tcPr>
          <w:p w:rsidR="00277FD8" w:rsidRPr="00277FD8" w:rsidRDefault="00277FD8" w:rsidP="006E34D0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Консультация с применением препарата «Гель инсектицидный» (1 упаковка)</w:t>
            </w:r>
          </w:p>
        </w:tc>
        <w:tc>
          <w:tcPr>
            <w:tcW w:w="1701" w:type="dxa"/>
          </w:tcPr>
          <w:p w:rsidR="00277FD8" w:rsidRPr="00277FD8" w:rsidRDefault="00277FD8" w:rsidP="00277FD8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1985" w:type="dxa"/>
          </w:tcPr>
          <w:p w:rsidR="00277FD8" w:rsidRPr="00277FD8" w:rsidRDefault="00277FD8" w:rsidP="00277FD8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50,00</w:t>
            </w:r>
          </w:p>
        </w:tc>
      </w:tr>
      <w:tr w:rsidR="00277FD8" w:rsidRPr="00277FD8" w:rsidTr="00E42090">
        <w:tc>
          <w:tcPr>
            <w:tcW w:w="5954" w:type="dxa"/>
          </w:tcPr>
          <w:p w:rsidR="00277FD8" w:rsidRPr="00277FD8" w:rsidRDefault="00277FD8" w:rsidP="00AD2E96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Дезинсекция в квартирах (с выездом) 1 комн. квартира</w:t>
            </w:r>
          </w:p>
        </w:tc>
        <w:tc>
          <w:tcPr>
            <w:tcW w:w="1701" w:type="dxa"/>
          </w:tcPr>
          <w:p w:rsidR="00277FD8" w:rsidRPr="00277FD8" w:rsidRDefault="00277FD8" w:rsidP="00277FD8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1250,00</w:t>
            </w:r>
          </w:p>
        </w:tc>
        <w:tc>
          <w:tcPr>
            <w:tcW w:w="1985" w:type="dxa"/>
          </w:tcPr>
          <w:p w:rsidR="00277FD8" w:rsidRPr="00277FD8" w:rsidRDefault="00277FD8" w:rsidP="00277FD8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1500,00</w:t>
            </w:r>
          </w:p>
        </w:tc>
      </w:tr>
      <w:tr w:rsidR="00277FD8" w:rsidRPr="00277FD8" w:rsidTr="00E42090">
        <w:tc>
          <w:tcPr>
            <w:tcW w:w="5954" w:type="dxa"/>
          </w:tcPr>
          <w:p w:rsidR="00277FD8" w:rsidRPr="00277FD8" w:rsidRDefault="00277FD8" w:rsidP="00165E35">
            <w:pPr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Дезинсекция в квартирах (с выездом) 2-3 комн. квартира</w:t>
            </w:r>
          </w:p>
        </w:tc>
        <w:tc>
          <w:tcPr>
            <w:tcW w:w="1701" w:type="dxa"/>
          </w:tcPr>
          <w:p w:rsidR="00277FD8" w:rsidRPr="00277FD8" w:rsidRDefault="00277FD8" w:rsidP="00D069A3">
            <w:pPr>
              <w:jc w:val="center"/>
              <w:rPr>
                <w:rFonts w:ascii="Times New Roman" w:hAnsi="Times New Roman" w:cs="Times New Roman"/>
              </w:rPr>
            </w:pPr>
            <w:r w:rsidRPr="00277FD8">
              <w:rPr>
                <w:rFonts w:ascii="Times New Roman" w:hAnsi="Times New Roman" w:cs="Times New Roman"/>
              </w:rPr>
              <w:t>208</w:t>
            </w:r>
            <w:r w:rsidR="00D069A3">
              <w:rPr>
                <w:rFonts w:ascii="Times New Roman" w:hAnsi="Times New Roman" w:cs="Times New Roman"/>
              </w:rPr>
              <w:t>3</w:t>
            </w:r>
            <w:r w:rsidRPr="00277FD8">
              <w:rPr>
                <w:rFonts w:ascii="Times New Roman" w:hAnsi="Times New Roman" w:cs="Times New Roman"/>
              </w:rPr>
              <w:t>,</w:t>
            </w:r>
            <w:r w:rsidR="00D069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277FD8" w:rsidRPr="00277FD8" w:rsidRDefault="00D069A3" w:rsidP="00277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  <w:r w:rsidR="00277FD8" w:rsidRPr="00277FD8">
              <w:rPr>
                <w:rFonts w:ascii="Times New Roman" w:hAnsi="Times New Roman" w:cs="Times New Roman"/>
              </w:rPr>
              <w:t>0</w:t>
            </w:r>
          </w:p>
        </w:tc>
      </w:tr>
    </w:tbl>
    <w:p w:rsidR="00D215C8" w:rsidRPr="00277FD8" w:rsidRDefault="00D215C8" w:rsidP="00D215C8">
      <w:pPr>
        <w:jc w:val="both"/>
        <w:rPr>
          <w:rFonts w:ascii="Times New Roman" w:hAnsi="Times New Roman" w:cs="Times New Roman"/>
        </w:rPr>
      </w:pPr>
      <w:r w:rsidRPr="00277FD8">
        <w:rPr>
          <w:rFonts w:ascii="Times New Roman" w:hAnsi="Times New Roman" w:cs="Times New Roman"/>
        </w:rPr>
        <w:t>Заведующая отделом ПДДД - ___</w:t>
      </w:r>
      <w:r w:rsidR="00504E7A">
        <w:rPr>
          <w:rFonts w:ascii="Times New Roman" w:hAnsi="Times New Roman" w:cs="Times New Roman"/>
        </w:rPr>
        <w:t>_______________</w:t>
      </w:r>
      <w:proofErr w:type="spellStart"/>
      <w:r w:rsidR="00504E7A">
        <w:rPr>
          <w:rFonts w:ascii="Times New Roman" w:hAnsi="Times New Roman" w:cs="Times New Roman"/>
        </w:rPr>
        <w:t>Е.Н.Долгова</w:t>
      </w:r>
      <w:proofErr w:type="spellEnd"/>
      <w:r w:rsidR="00504E7A">
        <w:rPr>
          <w:rFonts w:ascii="Times New Roman" w:hAnsi="Times New Roman" w:cs="Times New Roman"/>
        </w:rPr>
        <w:t xml:space="preserve">  «27</w:t>
      </w:r>
      <w:r w:rsidRPr="00277FD8">
        <w:rPr>
          <w:rFonts w:ascii="Times New Roman" w:hAnsi="Times New Roman" w:cs="Times New Roman"/>
        </w:rPr>
        <w:t>»</w:t>
      </w:r>
      <w:r w:rsidR="00504E7A">
        <w:rPr>
          <w:rFonts w:ascii="Times New Roman" w:hAnsi="Times New Roman" w:cs="Times New Roman"/>
        </w:rPr>
        <w:t>июля</w:t>
      </w:r>
      <w:bookmarkStart w:id="0" w:name="_GoBack"/>
      <w:bookmarkEnd w:id="0"/>
      <w:r w:rsidR="00504E7A">
        <w:rPr>
          <w:rFonts w:ascii="Times New Roman" w:hAnsi="Times New Roman" w:cs="Times New Roman"/>
        </w:rPr>
        <w:t xml:space="preserve"> </w:t>
      </w:r>
      <w:r w:rsidRPr="00277FD8">
        <w:rPr>
          <w:rFonts w:ascii="Times New Roman" w:hAnsi="Times New Roman" w:cs="Times New Roman"/>
        </w:rPr>
        <w:t>20</w:t>
      </w:r>
      <w:r w:rsidR="00277FD8">
        <w:rPr>
          <w:rFonts w:ascii="Times New Roman" w:hAnsi="Times New Roman" w:cs="Times New Roman"/>
        </w:rPr>
        <w:t>2</w:t>
      </w:r>
      <w:r w:rsidR="00504E7A">
        <w:rPr>
          <w:rFonts w:ascii="Times New Roman" w:hAnsi="Times New Roman" w:cs="Times New Roman"/>
        </w:rPr>
        <w:t>1</w:t>
      </w:r>
      <w:r w:rsidRPr="00277FD8">
        <w:rPr>
          <w:rFonts w:ascii="Times New Roman" w:hAnsi="Times New Roman" w:cs="Times New Roman"/>
        </w:rPr>
        <w:t>г.</w:t>
      </w:r>
    </w:p>
    <w:sectPr w:rsidR="00D215C8" w:rsidRPr="00277FD8" w:rsidSect="00D215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47"/>
    <w:rsid w:val="0002699D"/>
    <w:rsid w:val="000C0820"/>
    <w:rsid w:val="00273BB1"/>
    <w:rsid w:val="00277FD8"/>
    <w:rsid w:val="003356C7"/>
    <w:rsid w:val="0042486B"/>
    <w:rsid w:val="00504E7A"/>
    <w:rsid w:val="0055345F"/>
    <w:rsid w:val="005E4A0F"/>
    <w:rsid w:val="006C0C83"/>
    <w:rsid w:val="006D4763"/>
    <w:rsid w:val="007C4380"/>
    <w:rsid w:val="008A4DF4"/>
    <w:rsid w:val="008A7B26"/>
    <w:rsid w:val="009B0DED"/>
    <w:rsid w:val="00A377E4"/>
    <w:rsid w:val="00AF5B64"/>
    <w:rsid w:val="00B06F88"/>
    <w:rsid w:val="00BF081C"/>
    <w:rsid w:val="00BF70DF"/>
    <w:rsid w:val="00C526BC"/>
    <w:rsid w:val="00D069A3"/>
    <w:rsid w:val="00D215C8"/>
    <w:rsid w:val="00E42090"/>
    <w:rsid w:val="00F8257B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4E03-E472-4EF7-BC78-3479F3E7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</dc:creator>
  <cp:keywords/>
  <dc:description/>
  <cp:lastModifiedBy>Долгова Елена Николаевна</cp:lastModifiedBy>
  <cp:revision>22</cp:revision>
  <cp:lastPrinted>2021-07-27T04:57:00Z</cp:lastPrinted>
  <dcterms:created xsi:type="dcterms:W3CDTF">2015-01-14T03:45:00Z</dcterms:created>
  <dcterms:modified xsi:type="dcterms:W3CDTF">2021-07-27T04:58:00Z</dcterms:modified>
</cp:coreProperties>
</file>